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90" w:rsidRPr="008B6E1B" w:rsidRDefault="00DD7B90" w:rsidP="008B6E1B">
      <w:pPr>
        <w:rPr>
          <w:b/>
          <w:sz w:val="28"/>
          <w:szCs w:val="28"/>
        </w:rPr>
      </w:pPr>
      <w:r w:rsidRPr="008B6E1B">
        <w:rPr>
          <w:b/>
          <w:sz w:val="28"/>
          <w:szCs w:val="28"/>
        </w:rPr>
        <w:t>CYLINDER TESTING EQUIPMENT</w:t>
      </w:r>
    </w:p>
    <w:p w:rsidR="00DD7B90" w:rsidRPr="008B6E1B" w:rsidRDefault="00DD7B90" w:rsidP="008B6E1B">
      <w:pPr>
        <w:rPr>
          <w:b/>
          <w:sz w:val="16"/>
          <w:szCs w:val="16"/>
        </w:rPr>
      </w:pPr>
      <w:bookmarkStart w:id="0" w:name="_GoBack"/>
      <w:bookmarkEnd w:id="0"/>
    </w:p>
    <w:p w:rsidR="00475E05" w:rsidRPr="008B6E1B" w:rsidRDefault="00DD7B90" w:rsidP="008B6E1B">
      <w:pPr>
        <w:rPr>
          <w:b/>
          <w:sz w:val="28"/>
          <w:szCs w:val="28"/>
        </w:rPr>
      </w:pPr>
      <w:r w:rsidRPr="008B6E1B">
        <w:rPr>
          <w:b/>
          <w:sz w:val="28"/>
          <w:szCs w:val="28"/>
        </w:rPr>
        <w:t>COMPANY MONTHLY CHECK SHEET</w:t>
      </w:r>
    </w:p>
    <w:p w:rsidR="00DD7B90" w:rsidRDefault="00DD7B90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4"/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F72C50" w:rsidRPr="00F72C50" w:rsidTr="008B6E1B">
        <w:trPr>
          <w:cantSplit/>
          <w:trHeight w:val="1134"/>
        </w:trPr>
        <w:tc>
          <w:tcPr>
            <w:tcW w:w="1534" w:type="dxa"/>
            <w:vAlign w:val="center"/>
          </w:tcPr>
          <w:p w:rsidR="00F72C50" w:rsidRPr="00DD7B90" w:rsidRDefault="00F72C50" w:rsidP="008B6E1B">
            <w:pPr>
              <w:rPr>
                <w:b/>
              </w:rPr>
            </w:pPr>
            <w:r w:rsidRPr="00DD7B90">
              <w:rPr>
                <w:b/>
              </w:rPr>
              <w:t>EQUIPMENT</w:t>
            </w:r>
          </w:p>
        </w:tc>
        <w:tc>
          <w:tcPr>
            <w:tcW w:w="63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01/08/17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01/09/17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01/10/17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01/11/17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01/12/17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01/01/18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01/02/18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01/03/18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01/04/18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01/05/18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01/06/18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01/07/18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01/08/18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01/09/18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01/10/18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01/11/18</w:t>
            </w:r>
          </w:p>
        </w:tc>
        <w:tc>
          <w:tcPr>
            <w:tcW w:w="660" w:type="dxa"/>
            <w:textDirection w:val="tbRl"/>
          </w:tcPr>
          <w:p w:rsidR="00F72C50" w:rsidRPr="00F72C50" w:rsidRDefault="00F72C50" w:rsidP="00F72C50">
            <w:pPr>
              <w:ind w:left="113" w:right="113"/>
              <w:jc w:val="center"/>
              <w:rPr>
                <w:b/>
              </w:rPr>
            </w:pPr>
            <w:r w:rsidRPr="00F72C50">
              <w:rPr>
                <w:b/>
              </w:rPr>
              <w:t>01/12/18</w:t>
            </w:r>
          </w:p>
        </w:tc>
      </w:tr>
      <w:tr w:rsidR="00F72C50" w:rsidTr="00F72C50">
        <w:tc>
          <w:tcPr>
            <w:tcW w:w="1534" w:type="dxa"/>
            <w:vAlign w:val="center"/>
          </w:tcPr>
          <w:p w:rsidR="00F72C50" w:rsidRDefault="00F72C50" w:rsidP="00F72C50">
            <w:pPr>
              <w:rPr>
                <w:b/>
              </w:rPr>
            </w:pPr>
            <w:r>
              <w:rPr>
                <w:b/>
              </w:rPr>
              <w:t xml:space="preserve">CYLINDER </w:t>
            </w:r>
            <w:proofErr w:type="spellStart"/>
            <w:r>
              <w:rPr>
                <w:b/>
              </w:rPr>
              <w:t>DISMANTLING</w:t>
            </w:r>
          </w:p>
          <w:p w:rsidR="00F72C50" w:rsidRPr="00DD7B90" w:rsidRDefault="00F72C50" w:rsidP="00F72C50">
            <w:pPr>
              <w:rPr>
                <w:b/>
              </w:rPr>
            </w:pPr>
            <w:proofErr w:type="spellEnd"/>
            <w:r w:rsidRPr="00DD7B90">
              <w:rPr>
                <w:b/>
              </w:rPr>
              <w:t>EQUIPMENT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 w:rsidRPr="00DD7B90">
              <w:rPr>
                <w:b/>
              </w:rPr>
              <w:t>HYDRAULIC TEST RIG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594"/>
        </w:trPr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>
              <w:rPr>
                <w:b/>
              </w:rPr>
              <w:t>MASTER GAUGE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652"/>
        </w:trPr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>
              <w:rPr>
                <w:b/>
              </w:rPr>
              <w:t>WORKING GAUGE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 w:rsidRPr="00DD7B90">
              <w:rPr>
                <w:b/>
              </w:rPr>
              <w:t>HOT AIR DRYER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750"/>
        </w:trPr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 w:rsidRPr="00DD7B90">
              <w:rPr>
                <w:b/>
              </w:rPr>
              <w:t>TORQUE WRENCH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713"/>
        </w:trPr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 w:rsidRPr="00DD7B90">
              <w:rPr>
                <w:b/>
              </w:rPr>
              <w:t>THREAD GAUGES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710"/>
        </w:trPr>
        <w:tc>
          <w:tcPr>
            <w:tcW w:w="1534" w:type="dxa"/>
            <w:vAlign w:val="center"/>
          </w:tcPr>
          <w:p w:rsidR="00F72C50" w:rsidRPr="00DD7B90" w:rsidRDefault="00F72C50" w:rsidP="00F72C50">
            <w:pPr>
              <w:rPr>
                <w:b/>
              </w:rPr>
            </w:pPr>
            <w:r>
              <w:rPr>
                <w:b/>
              </w:rPr>
              <w:t>CRANE LIFT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  <w:tr w:rsidR="00F72C50" w:rsidTr="00F72C50">
        <w:trPr>
          <w:trHeight w:val="710"/>
        </w:trPr>
        <w:tc>
          <w:tcPr>
            <w:tcW w:w="1534" w:type="dxa"/>
            <w:vAlign w:val="center"/>
          </w:tcPr>
          <w:p w:rsidR="00F72C50" w:rsidRDefault="00F72C50" w:rsidP="00F72C50">
            <w:pPr>
              <w:rPr>
                <w:b/>
              </w:rPr>
            </w:pPr>
            <w:r>
              <w:rPr>
                <w:b/>
              </w:rPr>
              <w:t>ULTRASONIC CLEANER</w:t>
            </w:r>
          </w:p>
        </w:tc>
        <w:tc>
          <w:tcPr>
            <w:tcW w:w="63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  <w:tc>
          <w:tcPr>
            <w:tcW w:w="660" w:type="dxa"/>
          </w:tcPr>
          <w:p w:rsidR="00F72C50" w:rsidRDefault="00F72C50"/>
        </w:tc>
      </w:tr>
    </w:tbl>
    <w:p w:rsidR="00F72C50" w:rsidRDefault="00F72C50"/>
    <w:p w:rsidR="00DD7B90" w:rsidRDefault="00F72C50">
      <w:r w:rsidRPr="00F72C50">
        <w:rPr>
          <w:b/>
          <w:sz w:val="28"/>
          <w:szCs w:val="28"/>
        </w:rPr>
        <w:t>NOTE:</w:t>
      </w:r>
      <w:r>
        <w:t xml:space="preserve"> Senior technician should check condition and usability of all equipment listed above and </w:t>
      </w:r>
      <w:proofErr w:type="gramStart"/>
      <w:r>
        <w:t>initial</w:t>
      </w:r>
      <w:proofErr w:type="gramEnd"/>
      <w:r>
        <w:t xml:space="preserve"> each box that </w:t>
      </w:r>
      <w:r w:rsidR="0066596F">
        <w:t>a check has been carried out</w:t>
      </w:r>
      <w:r>
        <w:t>.</w:t>
      </w:r>
    </w:p>
    <w:sectPr w:rsidR="00DD7B90" w:rsidSect="00F72C50">
      <w:headerReference w:type="default" r:id="rId7"/>
      <w:type w:val="continuous"/>
      <w:pgSz w:w="16837" w:h="11905" w:orient="landscape" w:code="9"/>
      <w:pgMar w:top="1440" w:right="1440" w:bottom="897" w:left="1794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FC" w:rsidRDefault="00C954FC" w:rsidP="00DD7B90">
      <w:r>
        <w:separator/>
      </w:r>
    </w:p>
  </w:endnote>
  <w:endnote w:type="continuationSeparator" w:id="0">
    <w:p w:rsidR="00C954FC" w:rsidRDefault="00C954FC" w:rsidP="00DD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FC" w:rsidRDefault="00C954FC" w:rsidP="00DD7B90">
      <w:r>
        <w:separator/>
      </w:r>
    </w:p>
  </w:footnote>
  <w:footnote w:type="continuationSeparator" w:id="0">
    <w:p w:rsidR="00C954FC" w:rsidRDefault="00C954FC" w:rsidP="00DD7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B90" w:rsidRPr="00DD7B90" w:rsidRDefault="00DD7B90" w:rsidP="00DD7B90">
    <w:pPr>
      <w:pStyle w:val="Header"/>
      <w:jc w:val="center"/>
      <w:rPr>
        <w:b/>
        <w:color w:val="002060"/>
        <w:sz w:val="36"/>
        <w:szCs w:val="36"/>
      </w:rPr>
    </w:pPr>
    <w:r>
      <w:rPr>
        <w:b/>
        <w:noProof/>
        <w:color w:val="002060"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95947" wp14:editId="10B2DEC6">
              <wp:simplePos x="0" y="0"/>
              <wp:positionH relativeFrom="column">
                <wp:posOffset>-838200</wp:posOffset>
              </wp:positionH>
              <wp:positionV relativeFrom="paragraph">
                <wp:posOffset>457200</wp:posOffset>
              </wp:positionV>
              <wp:extent cx="7473950" cy="0"/>
              <wp:effectExtent l="0" t="0" r="1270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739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6pt,36pt" to="522.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" strokecolor="black [3213]" strokeweight="1.5pt"/>
          </w:pict>
        </mc:Fallback>
      </mc:AlternateContent>
    </w:r>
    <w:r w:rsidRPr="00DD7B90">
      <w:rPr>
        <w:b/>
        <w:color w:val="002060"/>
        <w:sz w:val="36"/>
        <w:szCs w:val="36"/>
      </w:rPr>
      <w:t>COMPANY NAME AND 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90"/>
    <w:rsid w:val="00176DD2"/>
    <w:rsid w:val="002F33CE"/>
    <w:rsid w:val="003E6598"/>
    <w:rsid w:val="0066596F"/>
    <w:rsid w:val="008B302A"/>
    <w:rsid w:val="008B6E1B"/>
    <w:rsid w:val="00BD7B5B"/>
    <w:rsid w:val="00C8742F"/>
    <w:rsid w:val="00C954FC"/>
    <w:rsid w:val="00DD7B90"/>
    <w:rsid w:val="00F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B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B9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7B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B90"/>
    <w:rPr>
      <w:lang w:val="en-GB"/>
    </w:rPr>
  </w:style>
  <w:style w:type="table" w:styleId="TableGrid">
    <w:name w:val="Table Grid"/>
    <w:basedOn w:val="TableNormal"/>
    <w:uiPriority w:val="59"/>
    <w:rsid w:val="00DD7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B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B9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7B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B90"/>
    <w:rPr>
      <w:lang w:val="en-GB"/>
    </w:rPr>
  </w:style>
  <w:style w:type="table" w:styleId="TableGrid">
    <w:name w:val="Table Grid"/>
    <w:basedOn w:val="TableNormal"/>
    <w:uiPriority w:val="59"/>
    <w:rsid w:val="00DD7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Reynolds</dc:creator>
  <cp:lastModifiedBy>Alistair Reynolds</cp:lastModifiedBy>
  <cp:revision>2</cp:revision>
  <dcterms:created xsi:type="dcterms:W3CDTF">2017-07-07T14:16:00Z</dcterms:created>
  <dcterms:modified xsi:type="dcterms:W3CDTF">2017-07-07T14:39:00Z</dcterms:modified>
</cp:coreProperties>
</file>